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4"/>
        <w:gridCol w:w="1216"/>
        <w:gridCol w:w="1275"/>
        <w:gridCol w:w="1276"/>
        <w:gridCol w:w="1276"/>
        <w:gridCol w:w="1417"/>
      </w:tblGrid>
      <w:tr w:rsidR="008B40D5" w:rsidRPr="00D442A6" w:rsidTr="00385114">
        <w:trPr>
          <w:trHeight w:val="630"/>
        </w:trPr>
        <w:tc>
          <w:tcPr>
            <w:tcW w:w="3174" w:type="dxa"/>
            <w:shd w:val="clear" w:color="auto" w:fill="8496B0" w:themeFill="text2" w:themeFillTint="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4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Tipul cheltuielilor</w:t>
            </w:r>
          </w:p>
        </w:tc>
        <w:tc>
          <w:tcPr>
            <w:tcW w:w="1216" w:type="dxa"/>
            <w:shd w:val="clear" w:color="auto" w:fill="8496B0" w:themeFill="text2" w:themeFillTint="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4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Cantitate</w:t>
            </w:r>
          </w:p>
        </w:tc>
        <w:tc>
          <w:tcPr>
            <w:tcW w:w="1275" w:type="dxa"/>
            <w:shd w:val="clear" w:color="auto" w:fill="8496B0" w:themeFill="text2" w:themeFillTint="9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B40D5" w:rsidRPr="00D442A6" w:rsidRDefault="008B40D5" w:rsidP="0038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4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Preț unitate în MDL cu TVA 0%</w:t>
            </w:r>
          </w:p>
        </w:tc>
        <w:tc>
          <w:tcPr>
            <w:tcW w:w="1276" w:type="dxa"/>
            <w:shd w:val="clear" w:color="auto" w:fill="8496B0" w:themeFill="text2" w:themeFillTint="99"/>
          </w:tcPr>
          <w:p w:rsidR="008B40D5" w:rsidRPr="00D442A6" w:rsidRDefault="008B40D5" w:rsidP="0038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D4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Preț total în MDL cu TVA 0%</w:t>
            </w:r>
          </w:p>
        </w:tc>
        <w:tc>
          <w:tcPr>
            <w:tcW w:w="1276" w:type="dxa"/>
            <w:shd w:val="clear" w:color="auto" w:fill="8496B0" w:themeFill="text2" w:themeFillTint="99"/>
          </w:tcPr>
          <w:p w:rsidR="008B40D5" w:rsidRPr="00D442A6" w:rsidRDefault="008B40D5" w:rsidP="0038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D4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Preț unitate în MDL cu TVA 20%</w:t>
            </w:r>
          </w:p>
        </w:tc>
        <w:tc>
          <w:tcPr>
            <w:tcW w:w="1417" w:type="dxa"/>
            <w:shd w:val="clear" w:color="auto" w:fill="8496B0" w:themeFill="text2" w:themeFillTint="99"/>
          </w:tcPr>
          <w:p w:rsidR="008B40D5" w:rsidRPr="00D442A6" w:rsidRDefault="008B40D5" w:rsidP="0038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D4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Preț total în MDL cu TVA 20%</w:t>
            </w:r>
          </w:p>
        </w:tc>
      </w:tr>
      <w:tr w:rsidR="008B40D5" w:rsidRPr="00D442A6" w:rsidTr="00385114">
        <w:tc>
          <w:tcPr>
            <w:tcW w:w="3174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B40D5" w:rsidRPr="00D442A6" w:rsidRDefault="008B40D5" w:rsidP="0038511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44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Sală de conferințe</w:t>
            </w:r>
            <w:r w:rsidRPr="00D442A6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cu capacitatea de minimum 70 de persoane, dotată cu videoproiector, ecran de proiecție, instalație de sonorizare cu cel puțin 3 microfoane, conexiune internet, aer condiționat, mese, scaune</w:t>
            </w:r>
          </w:p>
        </w:tc>
        <w:tc>
          <w:tcPr>
            <w:tcW w:w="1216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442A6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 sală pentru 7 ore</w:t>
            </w:r>
          </w:p>
        </w:tc>
        <w:tc>
          <w:tcPr>
            <w:tcW w:w="1275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442A6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 </w:t>
            </w:r>
          </w:p>
        </w:tc>
        <w:tc>
          <w:tcPr>
            <w:tcW w:w="1276" w:type="dxa"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76" w:type="dxa"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17" w:type="dxa"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B40D5" w:rsidRPr="00D442A6" w:rsidTr="00385114">
        <w:tc>
          <w:tcPr>
            <w:tcW w:w="3174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44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Pauză de cafea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 cu minimum 2 produse, plus ceai și cafea</w:t>
            </w:r>
            <w:r w:rsidRPr="00D442A6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(cu anexarea meniului propus la oferta financiară) – 2 pauze de cafea (2x70 de persoane)</w:t>
            </w:r>
          </w:p>
        </w:tc>
        <w:tc>
          <w:tcPr>
            <w:tcW w:w="1216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442A6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140 de porții</w:t>
            </w:r>
          </w:p>
        </w:tc>
        <w:tc>
          <w:tcPr>
            <w:tcW w:w="1275" w:type="dxa"/>
            <w:vAlign w:val="center"/>
            <w:hideMark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76" w:type="dxa"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76" w:type="dxa"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17" w:type="dxa"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B40D5" w:rsidRPr="00D442A6" w:rsidTr="00385114">
        <w:tc>
          <w:tcPr>
            <w:tcW w:w="3174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44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Prânz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 cu minimum 3 produse, plus desert</w:t>
            </w:r>
            <w:r w:rsidRPr="00D442A6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(cu anexarea meniului propus la oferta financiară)  (1 x70 de persoane)</w:t>
            </w:r>
          </w:p>
        </w:tc>
        <w:tc>
          <w:tcPr>
            <w:tcW w:w="1216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442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MD"/>
              </w:rPr>
              <w:t xml:space="preserve">70 de porții </w:t>
            </w:r>
          </w:p>
        </w:tc>
        <w:tc>
          <w:tcPr>
            <w:tcW w:w="1275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442A6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 </w:t>
            </w:r>
          </w:p>
        </w:tc>
        <w:tc>
          <w:tcPr>
            <w:tcW w:w="1276" w:type="dxa"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76" w:type="dxa"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17" w:type="dxa"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B40D5" w:rsidRPr="00D442A6" w:rsidTr="00385114">
        <w:tc>
          <w:tcPr>
            <w:tcW w:w="3174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442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Apă plată în sala de conferințe</w:t>
            </w:r>
            <w:r w:rsidRPr="00D442A6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(sticle de 0.5l) (2x70 de persoane)</w:t>
            </w:r>
          </w:p>
        </w:tc>
        <w:tc>
          <w:tcPr>
            <w:tcW w:w="1216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442A6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140 de sticle</w:t>
            </w:r>
          </w:p>
        </w:tc>
        <w:tc>
          <w:tcPr>
            <w:tcW w:w="1275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442A6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 </w:t>
            </w:r>
          </w:p>
        </w:tc>
        <w:tc>
          <w:tcPr>
            <w:tcW w:w="1276" w:type="dxa"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76" w:type="dxa"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17" w:type="dxa"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B40D5" w:rsidRPr="00D442A6" w:rsidTr="00385114">
        <w:tc>
          <w:tcPr>
            <w:tcW w:w="4390" w:type="dxa"/>
            <w:gridSpan w:val="2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D44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Total cost ofertă:</w:t>
            </w:r>
          </w:p>
        </w:tc>
        <w:tc>
          <w:tcPr>
            <w:tcW w:w="1275" w:type="dxa"/>
            <w:vAlign w:val="center"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1276" w:type="dxa"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76" w:type="dxa"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417" w:type="dxa"/>
          </w:tcPr>
          <w:p w:rsidR="008B40D5" w:rsidRPr="00D442A6" w:rsidRDefault="008B40D5" w:rsidP="00385114">
            <w:pPr>
              <w:spacing w:before="120"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8B40D5" w:rsidRDefault="008B40D5"/>
    <w:p w:rsidR="008B40D5" w:rsidRDefault="008B40D5" w:rsidP="008B40D5">
      <w:pPr>
        <w:rPr>
          <w:rFonts w:ascii="Times New Roman" w:hAnsi="Times New Roman" w:cs="Times New Roman"/>
          <w:b/>
          <w:sz w:val="24"/>
          <w:szCs w:val="24"/>
        </w:rPr>
      </w:pPr>
      <w:r w:rsidRPr="008B40D5">
        <w:rPr>
          <w:rFonts w:ascii="Times New Roman" w:hAnsi="Times New Roman" w:cs="Times New Roman"/>
          <w:b/>
          <w:sz w:val="24"/>
          <w:szCs w:val="24"/>
        </w:rPr>
        <w:t>DENUMIREA PRESTATORULUI DE SERVICII:</w:t>
      </w:r>
    </w:p>
    <w:p w:rsidR="008B40D5" w:rsidRPr="008B40D5" w:rsidRDefault="008B40D5" w:rsidP="008B40D5">
      <w:pPr>
        <w:rPr>
          <w:rFonts w:ascii="Times New Roman" w:hAnsi="Times New Roman" w:cs="Times New Roman"/>
          <w:b/>
          <w:sz w:val="24"/>
          <w:szCs w:val="24"/>
        </w:rPr>
      </w:pPr>
    </w:p>
    <w:p w:rsidR="008B40D5" w:rsidRDefault="008B40D5" w:rsidP="008B40D5">
      <w:pPr>
        <w:rPr>
          <w:rFonts w:ascii="Times New Roman" w:hAnsi="Times New Roman" w:cs="Times New Roman"/>
          <w:b/>
          <w:sz w:val="24"/>
          <w:szCs w:val="24"/>
        </w:rPr>
      </w:pPr>
      <w:r w:rsidRPr="008B40D5">
        <w:rPr>
          <w:rFonts w:ascii="Times New Roman" w:hAnsi="Times New Roman" w:cs="Times New Roman"/>
          <w:b/>
          <w:sz w:val="24"/>
          <w:szCs w:val="24"/>
        </w:rPr>
        <w:t>DATA:</w:t>
      </w:r>
    </w:p>
    <w:p w:rsidR="008B40D5" w:rsidRPr="008B40D5" w:rsidRDefault="008B40D5" w:rsidP="008B40D5">
      <w:pPr>
        <w:rPr>
          <w:rFonts w:ascii="Times New Roman" w:hAnsi="Times New Roman" w:cs="Times New Roman"/>
          <w:b/>
          <w:sz w:val="24"/>
          <w:szCs w:val="24"/>
        </w:rPr>
      </w:pPr>
    </w:p>
    <w:p w:rsidR="008B40D5" w:rsidRDefault="008B40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NUME PRENUME:</w:t>
      </w:r>
    </w:p>
    <w:p w:rsidR="008B40D5" w:rsidRDefault="008B40D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B40D5" w:rsidRDefault="008B40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SEMNĂTURA/ȘTAMPILA:</w:t>
      </w:r>
    </w:p>
    <w:p w:rsidR="008B40D5" w:rsidRPr="008B40D5" w:rsidRDefault="008B40D5">
      <w:pPr>
        <w:rPr>
          <w:rFonts w:ascii="Times New Roman" w:hAnsi="Times New Roman" w:cs="Times New Roman"/>
          <w:b/>
          <w:sz w:val="24"/>
          <w:szCs w:val="24"/>
        </w:rPr>
      </w:pPr>
    </w:p>
    <w:sectPr w:rsidR="008B40D5" w:rsidRPr="008B40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D5"/>
    <w:rsid w:val="008B40D5"/>
    <w:rsid w:val="009A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54051-7237-4286-A730-CDF329FA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0D5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</dc:creator>
  <cp:keywords/>
  <dc:description/>
  <cp:lastModifiedBy>Octavian</cp:lastModifiedBy>
  <cp:revision>1</cp:revision>
  <dcterms:created xsi:type="dcterms:W3CDTF">2025-12-08T06:27:00Z</dcterms:created>
  <dcterms:modified xsi:type="dcterms:W3CDTF">2025-12-08T06:32:00Z</dcterms:modified>
</cp:coreProperties>
</file>