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841C" w14:textId="77777777" w:rsidR="0034186A" w:rsidRDefault="0034186A" w:rsidP="0034186A">
      <w:pPr>
        <w:jc w:val="right"/>
        <w:rPr>
          <w:b/>
          <w:bCs/>
        </w:rPr>
      </w:pPr>
      <w:r>
        <w:rPr>
          <w:b/>
          <w:bCs/>
        </w:rPr>
        <w:t>Anexa 2. Model buget</w:t>
      </w:r>
    </w:p>
    <w:tbl>
      <w:tblPr>
        <w:tblpPr w:leftFromText="180" w:rightFromText="180" w:vertAnchor="page" w:horzAnchor="margin" w:tblpY="2869"/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1211"/>
        <w:gridCol w:w="1169"/>
        <w:gridCol w:w="1070"/>
        <w:gridCol w:w="1104"/>
        <w:gridCol w:w="1190"/>
        <w:gridCol w:w="1417"/>
      </w:tblGrid>
      <w:tr w:rsidR="0034186A" w14:paraId="74F3F31B" w14:textId="77777777" w:rsidTr="0034186A">
        <w:trPr>
          <w:trHeight w:val="533"/>
        </w:trPr>
        <w:tc>
          <w:tcPr>
            <w:tcW w:w="3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4F632" w14:textId="77777777" w:rsidR="0034186A" w:rsidRDefault="0034186A">
            <w:pPr>
              <w:ind w:left="447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</w:rPr>
              <w:t>Categoria de cheltuieli / costuri</w:t>
            </w:r>
          </w:p>
        </w:tc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5B5B3" w14:textId="77777777" w:rsidR="0034186A" w:rsidRDefault="0034186A"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</w:rPr>
              <w:t>Unitate de măsură</w:t>
            </w:r>
          </w:p>
          <w:p w14:paraId="5398968D" w14:textId="77777777" w:rsidR="0034186A" w:rsidRDefault="0034186A"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8940" w14:textId="77777777" w:rsidR="0034186A" w:rsidRDefault="0034186A"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</w:rPr>
              <w:t>Nr. de unităţi</w:t>
            </w:r>
          </w:p>
          <w:p w14:paraId="37A2108D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1C2D1" w14:textId="77777777" w:rsidR="0034186A" w:rsidRDefault="0034186A"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</w:rPr>
              <w:t>Cost unitate, MDL</w:t>
            </w:r>
          </w:p>
          <w:p w14:paraId="447BC4B6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4C76" w14:textId="77777777" w:rsidR="0034186A" w:rsidRDefault="0034186A">
            <w:pPr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</w:rPr>
              <w:t>Cost total, MDL</w:t>
            </w:r>
          </w:p>
          <w:p w14:paraId="4D203C9C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14:paraId="68C1FC2B" w14:textId="77777777" w:rsidR="0034186A" w:rsidRDefault="0034186A">
            <w:pPr>
              <w:ind w:left="308" w:firstLine="456"/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</w:rPr>
              <w:t>Din ei:</w:t>
            </w:r>
          </w:p>
        </w:tc>
      </w:tr>
      <w:tr w:rsidR="0034186A" w14:paraId="75C86B26" w14:textId="77777777" w:rsidTr="0034186A">
        <w:trPr>
          <w:trHeight w:val="3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C24BD1" w14:textId="77777777" w:rsidR="0034186A" w:rsidRDefault="0034186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37841" w14:textId="77777777" w:rsidR="0034186A" w:rsidRDefault="0034186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91B98" w14:textId="77777777" w:rsidR="0034186A" w:rsidRDefault="0034186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F48915" w14:textId="77777777" w:rsidR="0034186A" w:rsidRDefault="0034186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BD5FF" w14:textId="77777777" w:rsidR="0034186A" w:rsidRDefault="0034186A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hideMark/>
          </w:tcPr>
          <w:p w14:paraId="1E8DA315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</w:rPr>
              <w:t>Solicitați proiect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hideMark/>
          </w:tcPr>
          <w:p w14:paraId="3AB61174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</w:rPr>
              <w:t>Contribuții proprii</w:t>
            </w:r>
          </w:p>
        </w:tc>
      </w:tr>
      <w:tr w:rsidR="0034186A" w14:paraId="48C8094F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3931B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Consumabile și rechizite birou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DEF47D9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FA45640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E8DD05C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17F1D9B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A863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BB914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14EC03D0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9FBC2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8DC1613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E478D27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9FED820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0B61DFE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94EFF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86F8B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3C77CAD7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AEDA6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45BBDCA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E8CC8F9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A06C315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076F989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FCEBF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1DED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49A8E340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D675B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Cheltuieli pentru participanți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962F250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3F6C23F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C86ED43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F48FF47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61BC2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3E0EE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66FA0296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2F174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A95DBDD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2207657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268C544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8649D7D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AB1CE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40D2A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09451B95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217C6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296D442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F59ACD7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E4864CE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A503596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493FC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DF1E1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2FCCCB5F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FEA9C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Onorarii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E184774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479EC62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46E2AC3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16B7FC3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13EAB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165D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52548238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2D054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71F1809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EE9CBDC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A3EB8C6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3435586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4EE76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D1D93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1F82D1A6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474E4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Echipamente și Bunuri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ED4FA70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B986996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1178398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E2051D6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03CA3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2EE0B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79865BBE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182E1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CF6DDB6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5A45F37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DE5A17C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D711073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0F61A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E13B2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6933CCD3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A7E30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047BC26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B09C6EE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121A374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28870E2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F5C7B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B8E02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75B8C406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59C4A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 promoționale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08969FF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2B42E6F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5663E26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E6B323D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3205C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D26DE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6ED70CB8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50EEB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05A2737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D9F1449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ADA3447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0142FBA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7EBA7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853E4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4B5A2068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FE635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BFF4BE8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C0FD627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6976BF7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A159562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A259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10B0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7843A39C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A01E8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E48101A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D9E81B8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4E36C99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3CA140E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03B46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AC46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0BC2EC02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8A1FD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89B4CBD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8DBC2BA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1CA5222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9BD9FCB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8067E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DCEC9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45BDAC24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4CD49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7A44B14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4E104C7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780F6D9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98AB148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FF7D0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2CC8B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583A4C48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1AB09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Cheltuieli administrative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18B3676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4B51D91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33C0F35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2201B54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52C67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52F73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5F89BC0D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F8D4996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A4CDAC0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1710117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743CD9D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F33B610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35DE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B4604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75919B12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2002C31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BAC3C1A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98A854A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2284B8A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EE6B6F0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4EBCD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716C7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1AD67366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DF6E604" w14:textId="77777777" w:rsidR="0034186A" w:rsidRDefault="0034186A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3E3179F" w14:textId="77777777" w:rsidR="0034186A" w:rsidRDefault="0034186A">
            <w:pPr>
              <w:jc w:val="center"/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A0E0575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6F4130C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C8BA062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8E2A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ED4CC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4186A" w14:paraId="768B5EE4" w14:textId="77777777" w:rsidTr="0034186A">
        <w:trPr>
          <w:trHeight w:val="336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5C900" w14:textId="77777777" w:rsidR="0034186A" w:rsidRDefault="0034186A">
            <w:pPr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CE0A3" w14:textId="77777777" w:rsidR="0034186A" w:rsidRDefault="0034186A">
            <w:pPr>
              <w:jc w:val="center"/>
              <w:textAlignment w:val="baseline"/>
              <w:rPr>
                <w:rFonts w:ascii="Arial" w:hAnsi="Arial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2ACAD" w14:textId="77777777" w:rsidR="0034186A" w:rsidRDefault="0034186A">
            <w:pPr>
              <w:textAlignment w:val="baseline"/>
              <w:rPr>
                <w:rFonts w:ascii="Arial" w:hAnsi="Arial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72C0F" w14:textId="77777777" w:rsidR="0034186A" w:rsidRDefault="0034186A">
            <w:pPr>
              <w:textAlignment w:val="baseline"/>
              <w:rPr>
                <w:rFonts w:ascii="Arial" w:hAnsi="Arial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Arial" w:hAnsi="Arial"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CA212AA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2EE14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46BE1" w14:textId="77777777" w:rsidR="0034186A" w:rsidRDefault="0034186A">
            <w:pPr>
              <w:textAlignment w:val="baseline"/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</w:tbl>
    <w:p w14:paraId="5BC44DF5" w14:textId="77777777" w:rsidR="0034186A" w:rsidRDefault="0034186A" w:rsidP="0034186A">
      <w:pPr>
        <w:jc w:val="both"/>
        <w:rPr>
          <w:rFonts w:asciiTheme="minorHAnsi" w:hAnsiTheme="minorHAnsi" w:cstheme="minorHAnsi"/>
          <w:b/>
          <w:bCs/>
        </w:rPr>
      </w:pPr>
    </w:p>
    <w:p w14:paraId="14EF9709" w14:textId="77777777" w:rsidR="0034186A" w:rsidRDefault="0034186A" w:rsidP="0034186A">
      <w:pPr>
        <w:jc w:val="both"/>
        <w:rPr>
          <w:rFonts w:asciiTheme="minorHAnsi" w:hAnsiTheme="minorHAnsi" w:cstheme="minorHAnsi"/>
        </w:rPr>
      </w:pPr>
    </w:p>
    <w:p w14:paraId="4681DE61" w14:textId="77777777" w:rsidR="0034186A" w:rsidRDefault="0034186A" w:rsidP="0034186A">
      <w:pPr>
        <w:jc w:val="both"/>
        <w:rPr>
          <w:rFonts w:asciiTheme="minorHAnsi" w:hAnsiTheme="minorHAnsi" w:cstheme="minorHAnsi"/>
        </w:rPr>
      </w:pPr>
    </w:p>
    <w:p w14:paraId="7F3D0C39" w14:textId="77777777" w:rsidR="0034186A" w:rsidRDefault="0034186A" w:rsidP="0034186A">
      <w:pPr>
        <w:spacing w:after="240"/>
        <w:jc w:val="both"/>
        <w:rPr>
          <w:rFonts w:asciiTheme="minorHAnsi" w:hAnsiTheme="minorHAnsi" w:cstheme="minorHAnsi"/>
        </w:rPr>
      </w:pPr>
    </w:p>
    <w:p w14:paraId="7BD39469" w14:textId="77777777" w:rsidR="00D61304" w:rsidRDefault="00D61304"/>
    <w:sectPr w:rsidR="00D6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68"/>
    <w:rsid w:val="0034186A"/>
    <w:rsid w:val="00D61304"/>
    <w:rsid w:val="00F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EE5E0-DD0A-45DE-AFE6-53864B9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Railean</dc:creator>
  <cp:keywords/>
  <dc:description/>
  <cp:lastModifiedBy>Diana Railean</cp:lastModifiedBy>
  <cp:revision>2</cp:revision>
  <dcterms:created xsi:type="dcterms:W3CDTF">2022-08-01T14:56:00Z</dcterms:created>
  <dcterms:modified xsi:type="dcterms:W3CDTF">2022-08-01T14:56:00Z</dcterms:modified>
</cp:coreProperties>
</file>